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13DA" w:rsidRDefault="000813DA">
      <w:pPr>
        <w:bidi/>
        <w:spacing w:before="100" w:after="100" w:line="240" w:lineRule="auto"/>
      </w:pPr>
    </w:p>
    <w:p w:rsidR="000813DA" w:rsidRDefault="00437B97" w:rsidP="00E07F81">
      <w:pPr>
        <w:bidi/>
        <w:spacing w:before="100" w:after="100" w:line="240" w:lineRule="auto"/>
      </w:pPr>
      <w:r>
        <w:rPr>
          <w:b/>
          <w:sz w:val="52"/>
          <w:szCs w:val="52"/>
          <w:rtl/>
        </w:rPr>
        <w:t>לוח צלצולים  תשע"</w:t>
      </w:r>
      <w:r w:rsidR="00E07F81">
        <w:rPr>
          <w:rFonts w:hint="cs"/>
          <w:b/>
          <w:sz w:val="52"/>
          <w:szCs w:val="52"/>
          <w:rtl/>
        </w:rPr>
        <w:t>ט</w:t>
      </w:r>
    </w:p>
    <w:p w:rsidR="000813DA" w:rsidRDefault="00437B97">
      <w:pPr>
        <w:bidi/>
        <w:spacing w:before="100" w:after="100" w:line="240" w:lineRule="auto"/>
      </w:pPr>
      <w:r>
        <w:rPr>
          <w:b/>
          <w:sz w:val="52"/>
          <w:szCs w:val="52"/>
          <w:rtl/>
        </w:rPr>
        <w:t>קריית חינוך אור</w:t>
      </w:r>
      <w:bookmarkStart w:id="0" w:name="_GoBack"/>
      <w:bookmarkEnd w:id="0"/>
      <w:r>
        <w:rPr>
          <w:b/>
          <w:sz w:val="52"/>
          <w:szCs w:val="52"/>
          <w:rtl/>
        </w:rPr>
        <w:t>ט חצור הגלילית</w:t>
      </w:r>
    </w:p>
    <w:tbl>
      <w:tblPr>
        <w:tblStyle w:val="a5"/>
        <w:tblW w:w="6796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918"/>
        <w:gridCol w:w="2878"/>
      </w:tblGrid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</w:t>
            </w:r>
            <w:r>
              <w:rPr>
                <w:b/>
                <w:sz w:val="44"/>
                <w:szCs w:val="44"/>
                <w:rtl/>
              </w:rPr>
              <w:t>יעור ראשון ושני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08:00-09:30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  <w:rtl/>
              </w:rPr>
              <w:t>הפסקה גדולה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</w:rPr>
              <w:t>09:30-09:55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 שלישי ורביעי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09:55-11:25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  <w:rtl/>
              </w:rPr>
              <w:t>הפסקה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</w:rPr>
              <w:t>11:25-11:35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 חמישי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11:35-12:20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  <w:rtl/>
              </w:rPr>
              <w:t xml:space="preserve">הפסקה 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</w:rPr>
              <w:t>12:20-12:25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 שישי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12:25-13:10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  <w:rtl/>
              </w:rPr>
              <w:t>הפסקה גדולה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</w:rPr>
              <w:t>13:10-13:25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</w:t>
            </w:r>
            <w:r>
              <w:rPr>
                <w:b/>
                <w:sz w:val="44"/>
                <w:szCs w:val="44"/>
                <w:rtl/>
              </w:rPr>
              <w:t xml:space="preserve"> שביעי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13:25-14:10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  <w:rtl/>
              </w:rPr>
              <w:t>הפסקה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color w:val="FF0000"/>
                <w:sz w:val="44"/>
                <w:szCs w:val="44"/>
              </w:rPr>
              <w:t>14:10-14:15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 שמיני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14:15-15:00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 תשיעי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15:00-15:45</w:t>
            </w:r>
          </w:p>
        </w:tc>
      </w:tr>
      <w:tr w:rsidR="0008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  <w:rtl/>
              </w:rPr>
              <w:t>שיעור עשירי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3DA" w:rsidRDefault="00437B97">
            <w:pPr>
              <w:bidi/>
              <w:spacing w:before="100" w:after="100" w:line="240" w:lineRule="auto"/>
            </w:pPr>
            <w:r>
              <w:rPr>
                <w:b/>
                <w:sz w:val="44"/>
                <w:szCs w:val="44"/>
              </w:rPr>
              <w:t>15:45-16:30</w:t>
            </w:r>
          </w:p>
        </w:tc>
      </w:tr>
    </w:tbl>
    <w:p w:rsidR="000813DA" w:rsidRDefault="000813DA">
      <w:pPr>
        <w:bidi/>
        <w:spacing w:line="240" w:lineRule="auto"/>
      </w:pPr>
    </w:p>
    <w:sectPr w:rsidR="000813DA">
      <w:pgSz w:w="11906" w:h="16838"/>
      <w:pgMar w:top="1440" w:right="1800" w:bottom="28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DA"/>
    <w:rsid w:val="000813DA"/>
    <w:rsid w:val="00437B97"/>
    <w:rsid w:val="00E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AD1C1-753B-4DF4-BD00-776BE176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</dc:creator>
  <cp:lastModifiedBy>יעל</cp:lastModifiedBy>
  <cp:revision>2</cp:revision>
  <dcterms:created xsi:type="dcterms:W3CDTF">2019-03-04T06:38:00Z</dcterms:created>
  <dcterms:modified xsi:type="dcterms:W3CDTF">2019-03-04T06:38:00Z</dcterms:modified>
</cp:coreProperties>
</file>